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7301" w14:textId="07C1321F" w:rsidR="00F06952" w:rsidRPr="00F06952" w:rsidRDefault="005D4D27" w:rsidP="00F06952">
      <w:r>
        <w:rPr>
          <w:noProof/>
        </w:rPr>
        <w:drawing>
          <wp:anchor distT="0" distB="0" distL="114300" distR="114300" simplePos="0" relativeHeight="251658240" behindDoc="0" locked="0" layoutInCell="1" allowOverlap="1" wp14:anchorId="19AC7BEC" wp14:editId="58A56A93">
            <wp:simplePos x="0" y="0"/>
            <wp:positionH relativeFrom="margin">
              <wp:posOffset>737965</wp:posOffset>
            </wp:positionH>
            <wp:positionV relativeFrom="margin">
              <wp:posOffset>-476561</wp:posOffset>
            </wp:positionV>
            <wp:extent cx="5057775" cy="2705100"/>
            <wp:effectExtent l="0" t="0" r="9525" b="0"/>
            <wp:wrapSquare wrapText="bothSides"/>
            <wp:docPr id="1970556768" name="Afbeelding 1" descr="Afbeelding met nacht, ruimte, duisternis,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56768" name="Afbeelding 1" descr="Afbeelding met nacht, ruimte, duisternis, buitenshuis&#10;&#10;Door AI gegenereerde inhoud is mogelijk onjuist."/>
                    <pic:cNvPicPr/>
                  </pic:nvPicPr>
                  <pic:blipFill rotWithShape="1">
                    <a:blip r:embed="rId5" cstate="print">
                      <a:extLst>
                        <a:ext uri="{28A0092B-C50C-407E-A947-70E740481C1C}">
                          <a14:useLocalDpi xmlns:a14="http://schemas.microsoft.com/office/drawing/2010/main" val="0"/>
                        </a:ext>
                      </a:extLst>
                    </a:blip>
                    <a:srcRect l="16204" t="6121" r="15509" b="6958"/>
                    <a:stretch>
                      <a:fillRect/>
                    </a:stretch>
                  </pic:blipFill>
                  <pic:spPr bwMode="auto">
                    <a:xfrm>
                      <a:off x="0" y="0"/>
                      <a:ext cx="5057775" cy="270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42F9DE" w14:textId="77777777" w:rsidR="007C46DA" w:rsidRDefault="007C46DA"/>
    <w:p w14:paraId="6CFD51A2" w14:textId="024A9693" w:rsidR="00F06952" w:rsidRDefault="00F06952"/>
    <w:p w14:paraId="1CD7AC3A" w14:textId="77777777" w:rsidR="007C46DA" w:rsidRDefault="007C46DA"/>
    <w:p w14:paraId="51F74DB2" w14:textId="027F330A" w:rsidR="007C46DA" w:rsidRDefault="003D4DEE">
      <w:r>
        <w:rPr>
          <w:noProof/>
        </w:rPr>
        <mc:AlternateContent>
          <mc:Choice Requires="wps">
            <w:drawing>
              <wp:anchor distT="0" distB="0" distL="114300" distR="114300" simplePos="0" relativeHeight="251658240" behindDoc="0" locked="0" layoutInCell="1" allowOverlap="1" wp14:anchorId="69048894" wp14:editId="3E7DCCE7">
                <wp:simplePos x="0" y="0"/>
                <wp:positionH relativeFrom="column">
                  <wp:posOffset>875450</wp:posOffset>
                </wp:positionH>
                <wp:positionV relativeFrom="paragraph">
                  <wp:posOffset>187960</wp:posOffset>
                </wp:positionV>
                <wp:extent cx="4800600" cy="438150"/>
                <wp:effectExtent l="0" t="0" r="0" b="0"/>
                <wp:wrapNone/>
                <wp:docPr id="1209128850" name="Tekstvak 2"/>
                <wp:cNvGraphicFramePr/>
                <a:graphic xmlns:a="http://schemas.openxmlformats.org/drawingml/2006/main">
                  <a:graphicData uri="http://schemas.microsoft.com/office/word/2010/wordprocessingShape">
                    <wps:wsp>
                      <wps:cNvSpPr txBox="1"/>
                      <wps:spPr>
                        <a:xfrm>
                          <a:off x="0" y="0"/>
                          <a:ext cx="4800600" cy="438150"/>
                        </a:xfrm>
                        <a:prstGeom prst="rect">
                          <a:avLst/>
                        </a:prstGeom>
                        <a:noFill/>
                        <a:ln w="6350">
                          <a:noFill/>
                        </a:ln>
                      </wps:spPr>
                      <wps:txbx>
                        <w:txbxContent>
                          <w:p w14:paraId="435397E5" w14:textId="46E3FD05" w:rsidR="007D2C1C" w:rsidRPr="00C51713" w:rsidRDefault="007D2C1C" w:rsidP="007D2C1C">
                            <w:pPr>
                              <w:jc w:val="center"/>
                              <w:rPr>
                                <w:rFonts w:ascii="Modern Love Grunge" w:hAnsi="Modern Love Grunge"/>
                                <w:b/>
                                <w:bCs/>
                                <w:color w:val="FBFBD1"/>
                                <w:sz w:val="36"/>
                                <w:szCs w:val="36"/>
                              </w:rPr>
                            </w:pPr>
                            <w:r w:rsidRPr="00C51713">
                              <w:rPr>
                                <w:rFonts w:ascii="Modern Love Grunge" w:hAnsi="Modern Love Grunge"/>
                                <w:b/>
                                <w:bCs/>
                                <w:color w:val="FBFBD1"/>
                                <w:sz w:val="36"/>
                                <w:szCs w:val="36"/>
                              </w:rPr>
                              <w:t xml:space="preserve">Soul Research &amp; </w:t>
                            </w:r>
                            <w:proofErr w:type="spellStart"/>
                            <w:r w:rsidRPr="00C51713">
                              <w:rPr>
                                <w:rFonts w:ascii="Modern Love Grunge" w:hAnsi="Modern Love Grunge"/>
                                <w:b/>
                                <w:bCs/>
                                <w:color w:val="FBFBD1"/>
                                <w:sz w:val="36"/>
                                <w:szCs w:val="36"/>
                              </w:rPr>
                              <w:t>Transformation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048894" id="_x0000_t202" coordsize="21600,21600" o:spt="202" path="m,l,21600r21600,l21600,xe">
                <v:stroke joinstyle="miter"/>
                <v:path gradientshapeok="t" o:connecttype="rect"/>
              </v:shapetype>
              <v:shape id="Tekstvak 2" o:spid="_x0000_s1026" type="#_x0000_t202" style="position:absolute;margin-left:68.95pt;margin-top:14.8pt;width:378pt;height:3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" filled="f" stroked="f" strokeweight=".5pt">
                <v:textbox>
                  <w:txbxContent>
                    <w:p w14:paraId="435397E5" w14:textId="46E3FD05" w:rsidR="007D2C1C" w:rsidRPr="00C51713" w:rsidRDefault="007D2C1C" w:rsidP="007D2C1C">
                      <w:pPr>
                        <w:jc w:val="center"/>
                        <w:rPr>
                          <w:rFonts w:ascii="Modern Love Grunge" w:hAnsi="Modern Love Grunge"/>
                          <w:b/>
                          <w:bCs/>
                          <w:color w:val="FBFBD1"/>
                          <w:sz w:val="36"/>
                          <w:szCs w:val="36"/>
                        </w:rPr>
                      </w:pPr>
                      <w:r w:rsidRPr="00C51713">
                        <w:rPr>
                          <w:rFonts w:ascii="Modern Love Grunge" w:hAnsi="Modern Love Grunge"/>
                          <w:b/>
                          <w:bCs/>
                          <w:color w:val="FBFBD1"/>
                          <w:sz w:val="36"/>
                          <w:szCs w:val="36"/>
                        </w:rPr>
                        <w:t xml:space="preserve">Soul Research &amp; </w:t>
                      </w:r>
                      <w:proofErr w:type="spellStart"/>
                      <w:r w:rsidRPr="00C51713">
                        <w:rPr>
                          <w:rFonts w:ascii="Modern Love Grunge" w:hAnsi="Modern Love Grunge"/>
                          <w:b/>
                          <w:bCs/>
                          <w:color w:val="FBFBD1"/>
                          <w:sz w:val="36"/>
                          <w:szCs w:val="36"/>
                        </w:rPr>
                        <w:t>Transformation</w:t>
                      </w:r>
                      <w:proofErr w:type="spellEnd"/>
                    </w:p>
                  </w:txbxContent>
                </v:textbox>
              </v:shape>
            </w:pict>
          </mc:Fallback>
        </mc:AlternateContent>
      </w:r>
    </w:p>
    <w:p w14:paraId="38222C83" w14:textId="77777777" w:rsidR="007C46DA" w:rsidRDefault="007C46DA"/>
    <w:p w14:paraId="66604C74" w14:textId="77777777" w:rsidR="007C46DA" w:rsidRDefault="007C46DA"/>
    <w:p w14:paraId="23EEB896" w14:textId="77777777" w:rsidR="007C46DA" w:rsidRDefault="007C46DA"/>
    <w:p w14:paraId="392EF200" w14:textId="77777777" w:rsidR="007C46DA" w:rsidRPr="007C46DA" w:rsidRDefault="007C46DA" w:rsidP="007C46DA">
      <w:pPr>
        <w:rPr>
          <w:b/>
          <w:bCs/>
        </w:rPr>
      </w:pPr>
      <w:r w:rsidRPr="007C46DA">
        <w:rPr>
          <w:b/>
          <w:bCs/>
        </w:rPr>
        <w:t xml:space="preserve">Cursus Soul Research &amp; </w:t>
      </w:r>
      <w:proofErr w:type="spellStart"/>
      <w:r w:rsidRPr="007C46DA">
        <w:rPr>
          <w:b/>
          <w:bCs/>
        </w:rPr>
        <w:t>Transformation</w:t>
      </w:r>
      <w:proofErr w:type="spellEnd"/>
    </w:p>
    <w:p w14:paraId="5906B1C8" w14:textId="77777777" w:rsidR="007C46DA" w:rsidRPr="007C46DA" w:rsidRDefault="007C46DA" w:rsidP="007C46DA">
      <w:pPr>
        <w:rPr>
          <w:b/>
          <w:bCs/>
        </w:rPr>
      </w:pPr>
      <w:r w:rsidRPr="007C46DA">
        <w:rPr>
          <w:b/>
          <w:bCs/>
          <w:i/>
          <w:iCs/>
        </w:rPr>
        <w:t>Een tweedaagse reis naar zielsherinnering, innerlijke helderheid en vorige levens</w:t>
      </w:r>
    </w:p>
    <w:p w14:paraId="70DF1FF1" w14:textId="77777777" w:rsidR="007C46DA" w:rsidRPr="007C46DA" w:rsidRDefault="007C46DA" w:rsidP="007C46DA">
      <w:r w:rsidRPr="007C46DA">
        <w:t>Voel je dat je ziel je iets wil vertellen?</w:t>
      </w:r>
      <w:r w:rsidRPr="007C46DA">
        <w:br/>
        <w:t>Merk je dat bepaalde patronen, emoties of gebeurtenissen telkens terugkeren — zonder dat je precies begrijpt waarom?</w:t>
      </w:r>
      <w:r w:rsidRPr="007C46DA">
        <w:br/>
        <w:t xml:space="preserve">Dan is de tweedaagse cursus </w:t>
      </w:r>
      <w:r w:rsidRPr="007C46DA">
        <w:rPr>
          <w:b/>
          <w:bCs/>
        </w:rPr>
        <w:t xml:space="preserve">Soul Research &amp; </w:t>
      </w:r>
      <w:proofErr w:type="spellStart"/>
      <w:r w:rsidRPr="007C46DA">
        <w:rPr>
          <w:b/>
          <w:bCs/>
        </w:rPr>
        <w:t>Transformation</w:t>
      </w:r>
      <w:proofErr w:type="spellEnd"/>
      <w:r w:rsidRPr="007C46DA">
        <w:rPr>
          <w:b/>
          <w:bCs/>
        </w:rPr>
        <w:t xml:space="preserve"> (SR&amp;T)</w:t>
      </w:r>
      <w:r w:rsidRPr="007C46DA">
        <w:t xml:space="preserve"> een krachtig beginpunt van jouw spirituele reis.</w:t>
      </w:r>
    </w:p>
    <w:p w14:paraId="3AD95C09" w14:textId="77777777" w:rsidR="007C46DA" w:rsidRPr="007C46DA" w:rsidRDefault="007C46DA" w:rsidP="007C46DA">
      <w:r w:rsidRPr="007C46DA">
        <w:t>SR&amp;T is een methode waarmee je op een zuivere, veilige en praktische manier toegang krijgt tot diepere lagen van je bewustzijn. Je ontdekt waar bepaalde blokkades, overtuigingen en levenspatronen vandaan komen, en vooral: wat jouw ziel je wil laten zien om verder te groeien.</w:t>
      </w:r>
    </w:p>
    <w:p w14:paraId="3FAC85EF" w14:textId="77777777" w:rsidR="007C46DA" w:rsidRPr="007C46DA" w:rsidRDefault="007C46DA" w:rsidP="007C46DA">
      <w:r w:rsidRPr="007C46DA">
        <w:pict w14:anchorId="3BB1445E">
          <v:rect id="_x0000_i1037" style="width:0;height:1.5pt" o:hralign="center" o:hrstd="t" o:hr="t" fillcolor="#a0a0a0" stroked="f"/>
        </w:pict>
      </w:r>
    </w:p>
    <w:p w14:paraId="589AF24C" w14:textId="7421260F" w:rsidR="007C46DA" w:rsidRPr="007C46DA" w:rsidRDefault="007C46DA" w:rsidP="007C46DA">
      <w:pPr>
        <w:rPr>
          <w:b/>
          <w:bCs/>
        </w:rPr>
      </w:pPr>
      <w:r w:rsidRPr="007C46DA">
        <w:rPr>
          <w:b/>
          <w:bCs/>
        </w:rPr>
        <w:t>Dag 1 — Introductiecursus &amp; Zuiver Pendelen</w:t>
      </w:r>
    </w:p>
    <w:p w14:paraId="4B4E2A98" w14:textId="77777777" w:rsidR="007C46DA" w:rsidRPr="007C46DA" w:rsidRDefault="007C46DA" w:rsidP="007C46DA">
      <w:r w:rsidRPr="007C46DA">
        <w:rPr>
          <w:i/>
          <w:iCs/>
        </w:rPr>
        <w:t>De basis van al het zielsonderzoek</w:t>
      </w:r>
    </w:p>
    <w:p w14:paraId="10C4F305" w14:textId="77777777" w:rsidR="007C46DA" w:rsidRPr="007C46DA" w:rsidRDefault="007C46DA" w:rsidP="007C46DA">
      <w:r w:rsidRPr="007C46DA">
        <w:t xml:space="preserve">Voordat je de diepte van je ziel kunt onderzoeken, heb je een helder en betrouwbaar instrument nodig: </w:t>
      </w:r>
      <w:r w:rsidRPr="007C46DA">
        <w:rPr>
          <w:b/>
          <w:bCs/>
        </w:rPr>
        <w:t>de pendel</w:t>
      </w:r>
      <w:r w:rsidRPr="007C46DA">
        <w:t>.</w:t>
      </w:r>
    </w:p>
    <w:p w14:paraId="6EABCC92" w14:textId="5C90673E" w:rsidR="007C46DA" w:rsidRPr="007C46DA" w:rsidRDefault="007C46DA" w:rsidP="007C46DA">
      <w:r w:rsidRPr="007C46DA">
        <w:t>Op de eerste dag leer je:</w:t>
      </w:r>
      <w:r w:rsidRPr="007C46DA">
        <w:br/>
        <w:t>Hoe je op een zuivere manier pendelt</w:t>
      </w:r>
      <w:r w:rsidRPr="007C46DA">
        <w:br/>
        <w:t>Hoe je jouw energieveld stabiliseert en afstemt</w:t>
      </w:r>
      <w:r w:rsidRPr="007C46DA">
        <w:br/>
        <w:t>Hoe je vragen stelt vanuit neutraliteit en openheid</w:t>
      </w:r>
      <w:r w:rsidRPr="007C46DA">
        <w:br/>
        <w:t>Hoe je verbinding maakt met je Hogere Zelf</w:t>
      </w:r>
      <w:r w:rsidRPr="007C46DA">
        <w:br/>
        <w:t>Hoe je verstoringen, ego-invloeden of 'ruis' herkent</w:t>
      </w:r>
    </w:p>
    <w:p w14:paraId="4FD4015D" w14:textId="77777777" w:rsidR="007C46DA" w:rsidRPr="007C46DA" w:rsidRDefault="007C46DA" w:rsidP="007C46DA">
      <w:r w:rsidRPr="007C46DA">
        <w:t>Deze dag vormt het fundament van al het werk dat volgt.</w:t>
      </w:r>
      <w:r w:rsidRPr="007C46DA">
        <w:br/>
        <w:t>Zonder zuiver pendelen is er geen zuiver zielsonderzoek — daarom is deze eerste stap essentieel.</w:t>
      </w:r>
    </w:p>
    <w:p w14:paraId="13451E3C" w14:textId="77777777" w:rsidR="007C46DA" w:rsidRPr="007C46DA" w:rsidRDefault="007C46DA" w:rsidP="007C46DA">
      <w:r w:rsidRPr="007C46DA">
        <w:pict w14:anchorId="1A98AEB4">
          <v:rect id="_x0000_i1038" style="width:0;height:1.5pt" o:hralign="center" o:hrstd="t" o:hr="t" fillcolor="#a0a0a0" stroked="f"/>
        </w:pict>
      </w:r>
    </w:p>
    <w:p w14:paraId="5DA5A848" w14:textId="5EAA4BCA" w:rsidR="007C46DA" w:rsidRPr="007C46DA" w:rsidRDefault="007C46DA" w:rsidP="007C46DA">
      <w:pPr>
        <w:rPr>
          <w:b/>
          <w:bCs/>
        </w:rPr>
      </w:pPr>
      <w:r w:rsidRPr="007C46DA">
        <w:rPr>
          <w:b/>
          <w:bCs/>
        </w:rPr>
        <w:t>Dag 2 — Module Verleden Leven Onderzoek</w:t>
      </w:r>
    </w:p>
    <w:p w14:paraId="3735ACBF" w14:textId="77777777" w:rsidR="007C46DA" w:rsidRPr="007C46DA" w:rsidRDefault="007C46DA" w:rsidP="007C46DA">
      <w:r w:rsidRPr="007C46DA">
        <w:rPr>
          <w:i/>
          <w:iCs/>
        </w:rPr>
        <w:t xml:space="preserve">De kern van Soul Research &amp; </w:t>
      </w:r>
      <w:proofErr w:type="spellStart"/>
      <w:r w:rsidRPr="007C46DA">
        <w:rPr>
          <w:i/>
          <w:iCs/>
        </w:rPr>
        <w:t>Transformation</w:t>
      </w:r>
      <w:proofErr w:type="spellEnd"/>
    </w:p>
    <w:p w14:paraId="2130E604" w14:textId="77777777" w:rsidR="007C46DA" w:rsidRPr="007C46DA" w:rsidRDefault="007C46DA" w:rsidP="007C46DA">
      <w:r w:rsidRPr="007C46DA">
        <w:lastRenderedPageBreak/>
        <w:t xml:space="preserve">Verleden leven onderzoek vormt </w:t>
      </w:r>
      <w:r w:rsidRPr="007C46DA">
        <w:rPr>
          <w:b/>
          <w:bCs/>
        </w:rPr>
        <w:t>ongeveer 95% van het gehele zielsonderzoek</w:t>
      </w:r>
      <w:r w:rsidRPr="007C46DA">
        <w:t>.</w:t>
      </w:r>
      <w:r w:rsidRPr="007C46DA">
        <w:br/>
        <w:t>Waarom?</w:t>
      </w:r>
      <w:r w:rsidRPr="007C46DA">
        <w:br/>
        <w:t>Omdat veel van de patronen die je vandaag ervaart — emoties, angsten, overtuigingen, talenten, relaties, blokkades — hun oorsprong hebben in andere incarnaties.</w:t>
      </w:r>
    </w:p>
    <w:p w14:paraId="6BF4FDFE" w14:textId="4885B602" w:rsidR="007C46DA" w:rsidRPr="007C46DA" w:rsidRDefault="007C46DA" w:rsidP="007C46DA">
      <w:r w:rsidRPr="007C46DA">
        <w:t>Tijdens deze module leer je:</w:t>
      </w:r>
      <w:r w:rsidRPr="007C46DA">
        <w:br/>
        <w:t>Hoe je vorige levens zuiver benadert met je pendel</w:t>
      </w:r>
      <w:r w:rsidRPr="007C46DA">
        <w:br/>
        <w:t>Hoe je de oorsprong van patronen en blokkades opspoort</w:t>
      </w:r>
      <w:r w:rsidRPr="007C46DA">
        <w:br/>
        <w:t>Hoe je zielsherinneringen herkent en interpreteert</w:t>
      </w:r>
      <w:r w:rsidRPr="007C46DA">
        <w:br/>
        <w:t xml:space="preserve">Hoe </w:t>
      </w:r>
      <w:proofErr w:type="spellStart"/>
      <w:r w:rsidRPr="007C46DA">
        <w:t>karmische</w:t>
      </w:r>
      <w:proofErr w:type="spellEnd"/>
      <w:r w:rsidRPr="007C46DA">
        <w:t xml:space="preserve"> thema</w:t>
      </w:r>
      <w:r w:rsidRPr="007C46DA">
        <w:rPr>
          <w:rFonts w:ascii="Aptos" w:hAnsi="Aptos" w:cs="Aptos"/>
        </w:rPr>
        <w:t>’</w:t>
      </w:r>
      <w:r w:rsidRPr="007C46DA">
        <w:t>s en zielslagen zichtbaar worden</w:t>
      </w:r>
      <w:r w:rsidRPr="007C46DA">
        <w:br/>
        <w:t>Hoe je energie uit vorige levens kunt transformeren en oplossen</w:t>
      </w:r>
      <w:r w:rsidRPr="007C46DA">
        <w:br/>
        <w:t>Hoe je de lessen uit vorige levens integreert in je huidige leven</w:t>
      </w:r>
    </w:p>
    <w:p w14:paraId="30C0F19C" w14:textId="77777777" w:rsidR="007C46DA" w:rsidRPr="007C46DA" w:rsidRDefault="007C46DA" w:rsidP="007C46DA">
      <w:r w:rsidRPr="007C46DA">
        <w:t>Dit is intens, diepgaand en ongelooflijk bevrijdend werk.</w:t>
      </w:r>
      <w:r w:rsidRPr="007C46DA">
        <w:br/>
        <w:t>Veel deelnemers ervaren na deze dag een stroom van helderheid, inzicht en rust, alsof puzzelstukjes eindelijk op hun plek vallen.</w:t>
      </w:r>
    </w:p>
    <w:p w14:paraId="7501BCB8" w14:textId="77777777" w:rsidR="007C46DA" w:rsidRPr="007C46DA" w:rsidRDefault="007C46DA" w:rsidP="007C46DA">
      <w:r w:rsidRPr="007C46DA">
        <w:pict w14:anchorId="6E730016">
          <v:rect id="_x0000_i1039" style="width:0;height:1.5pt" o:hralign="center" o:hrstd="t" o:hr="t" fillcolor="#a0a0a0" stroked="f"/>
        </w:pict>
      </w:r>
    </w:p>
    <w:p w14:paraId="5EB1D0E2" w14:textId="183A7ED5" w:rsidR="007C46DA" w:rsidRPr="007C46DA" w:rsidRDefault="007C46DA" w:rsidP="007C46DA">
      <w:pPr>
        <w:rPr>
          <w:b/>
          <w:bCs/>
        </w:rPr>
      </w:pPr>
      <w:r w:rsidRPr="007C46DA">
        <w:rPr>
          <w:b/>
          <w:bCs/>
        </w:rPr>
        <w:t>Waarom deze tweedaagse cursus zo krachtig is</w:t>
      </w:r>
    </w:p>
    <w:p w14:paraId="66A7599F" w14:textId="2BCA1117" w:rsidR="007C46DA" w:rsidRPr="007C46DA" w:rsidRDefault="007C46DA" w:rsidP="007C46DA">
      <w:r w:rsidRPr="007C46DA">
        <w:t>Deze cursus is speciaal zo opgebouwd dat je:</w:t>
      </w:r>
      <w:r w:rsidRPr="007C46DA">
        <w:br/>
        <w:t xml:space="preserve">eerst </w:t>
      </w:r>
      <w:r w:rsidRPr="007C46DA">
        <w:rPr>
          <w:i/>
          <w:iCs/>
        </w:rPr>
        <w:t>zuiver leert pendelen</w:t>
      </w:r>
      <w:r w:rsidRPr="007C46DA">
        <w:t xml:space="preserve"> (dag 1)</w:t>
      </w:r>
      <w:r w:rsidRPr="007C46DA">
        <w:br/>
        <w:t xml:space="preserve">en daarna meteen </w:t>
      </w:r>
      <w:r w:rsidRPr="007C46DA">
        <w:rPr>
          <w:i/>
          <w:iCs/>
        </w:rPr>
        <w:t>de belangrijkste vorm van zielsonderzoek leert toepassen</w:t>
      </w:r>
      <w:r w:rsidRPr="007C46DA">
        <w:t xml:space="preserve"> (dag 2)</w:t>
      </w:r>
    </w:p>
    <w:p w14:paraId="3D261BB4" w14:textId="77777777" w:rsidR="007C46DA" w:rsidRPr="007C46DA" w:rsidRDefault="007C46DA" w:rsidP="007C46DA">
      <w:r w:rsidRPr="007C46DA">
        <w:t xml:space="preserve">Dit maakt dat je niet alleen kennis opdoet, maar ook direct </w:t>
      </w:r>
      <w:r w:rsidRPr="007C46DA">
        <w:rPr>
          <w:b/>
          <w:bCs/>
        </w:rPr>
        <w:t>ervaring</w:t>
      </w:r>
      <w:r w:rsidRPr="007C46DA">
        <w:t xml:space="preserve"> opbouwt.</w:t>
      </w:r>
      <w:r w:rsidRPr="007C46DA">
        <w:br/>
        <w:t>Je gaat naar huis met een vaardigheid die je de rest van je leven kunt gebruiken.</w:t>
      </w:r>
    </w:p>
    <w:p w14:paraId="7A01944A" w14:textId="77777777" w:rsidR="007C46DA" w:rsidRPr="007C46DA" w:rsidRDefault="007C46DA" w:rsidP="007C46DA">
      <w:r w:rsidRPr="007C46DA">
        <w:pict w14:anchorId="4CD73DE2">
          <v:rect id="_x0000_i1040" style="width:0;height:1.5pt" o:hralign="center" o:hrstd="t" o:hr="t" fillcolor="#a0a0a0" stroked="f"/>
        </w:pict>
      </w:r>
    </w:p>
    <w:p w14:paraId="29A2DB29" w14:textId="5B537CD5" w:rsidR="007C46DA" w:rsidRPr="007C46DA" w:rsidRDefault="007C46DA" w:rsidP="007C46DA">
      <w:pPr>
        <w:rPr>
          <w:b/>
          <w:bCs/>
        </w:rPr>
      </w:pPr>
      <w:r w:rsidRPr="007C46DA">
        <w:rPr>
          <w:b/>
          <w:bCs/>
        </w:rPr>
        <w:t>Wat deze cursus je kan brengen</w:t>
      </w:r>
    </w:p>
    <w:p w14:paraId="67BE8C88" w14:textId="77777777" w:rsidR="007C46DA" w:rsidRPr="007C46DA" w:rsidRDefault="007C46DA" w:rsidP="007C46DA">
      <w:r w:rsidRPr="007C46DA">
        <w:rPr>
          <w:rFonts w:ascii="Segoe UI Symbol" w:hAnsi="Segoe UI Symbol" w:cs="Segoe UI Symbol"/>
        </w:rPr>
        <w:t>✔</w:t>
      </w:r>
      <w:r w:rsidRPr="007C46DA">
        <w:t xml:space="preserve"> Diepe inzichten in jezelf</w:t>
      </w:r>
      <w:r w:rsidRPr="007C46DA">
        <w:br/>
      </w:r>
      <w:r w:rsidRPr="007C46DA">
        <w:rPr>
          <w:rFonts w:ascii="Segoe UI Symbol" w:hAnsi="Segoe UI Symbol" w:cs="Segoe UI Symbol"/>
        </w:rPr>
        <w:t>✔</w:t>
      </w:r>
      <w:r w:rsidRPr="007C46DA">
        <w:t xml:space="preserve"> Begrip van terugkerende patronen en emoties</w:t>
      </w:r>
      <w:r w:rsidRPr="007C46DA">
        <w:br/>
      </w:r>
      <w:r w:rsidRPr="007C46DA">
        <w:rPr>
          <w:rFonts w:ascii="Segoe UI Symbol" w:hAnsi="Segoe UI Symbol" w:cs="Segoe UI Symbol"/>
        </w:rPr>
        <w:t>✔</w:t>
      </w:r>
      <w:r w:rsidRPr="007C46DA">
        <w:t xml:space="preserve"> Heling van energetische blokkades</w:t>
      </w:r>
      <w:r w:rsidRPr="007C46DA">
        <w:br/>
      </w:r>
      <w:r w:rsidRPr="007C46DA">
        <w:rPr>
          <w:rFonts w:ascii="Segoe UI Symbol" w:hAnsi="Segoe UI Symbol" w:cs="Segoe UI Symbol"/>
        </w:rPr>
        <w:t>✔</w:t>
      </w:r>
      <w:r w:rsidRPr="007C46DA">
        <w:t xml:space="preserve"> Heldere verbinding met je Hogere Zelf</w:t>
      </w:r>
      <w:r w:rsidRPr="007C46DA">
        <w:br/>
      </w:r>
      <w:r w:rsidRPr="007C46DA">
        <w:rPr>
          <w:rFonts w:ascii="Segoe UI Symbol" w:hAnsi="Segoe UI Symbol" w:cs="Segoe UI Symbol"/>
        </w:rPr>
        <w:t>✔</w:t>
      </w:r>
      <w:r w:rsidRPr="007C46DA">
        <w:t xml:space="preserve"> Zielsherinneringen en vorige levens ontdekken</w:t>
      </w:r>
      <w:r w:rsidRPr="007C46DA">
        <w:br/>
      </w:r>
      <w:r w:rsidRPr="007C46DA">
        <w:rPr>
          <w:rFonts w:ascii="Segoe UI Symbol" w:hAnsi="Segoe UI Symbol" w:cs="Segoe UI Symbol"/>
        </w:rPr>
        <w:t>✔</w:t>
      </w:r>
      <w:r w:rsidRPr="007C46DA">
        <w:t xml:space="preserve"> Bewustzijn van je </w:t>
      </w:r>
      <w:proofErr w:type="spellStart"/>
      <w:r w:rsidRPr="007C46DA">
        <w:t>zielspad</w:t>
      </w:r>
      <w:proofErr w:type="spellEnd"/>
      <w:r w:rsidRPr="007C46DA">
        <w:t xml:space="preserve"> en levenslessen</w:t>
      </w:r>
      <w:r w:rsidRPr="007C46DA">
        <w:br/>
      </w:r>
      <w:r w:rsidRPr="007C46DA">
        <w:rPr>
          <w:rFonts w:ascii="Segoe UI Symbol" w:hAnsi="Segoe UI Symbol" w:cs="Segoe UI Symbol"/>
        </w:rPr>
        <w:t>✔</w:t>
      </w:r>
      <w:r w:rsidRPr="007C46DA">
        <w:t xml:space="preserve"> Een gevoel van richting, innerlijke rust en kracht</w:t>
      </w:r>
      <w:r w:rsidRPr="007C46DA">
        <w:br/>
      </w:r>
      <w:r w:rsidRPr="007C46DA">
        <w:rPr>
          <w:rFonts w:ascii="Segoe UI Symbol" w:hAnsi="Segoe UI Symbol" w:cs="Segoe UI Symbol"/>
        </w:rPr>
        <w:t>✔</w:t>
      </w:r>
      <w:r w:rsidRPr="007C46DA">
        <w:t xml:space="preserve"> Een instrument (de pendel) dat je altijd kunt gebruiken</w:t>
      </w:r>
    </w:p>
    <w:p w14:paraId="1422390A" w14:textId="77777777" w:rsidR="007C46DA" w:rsidRPr="007C46DA" w:rsidRDefault="007C46DA" w:rsidP="007C46DA">
      <w:r w:rsidRPr="007C46DA">
        <w:pict w14:anchorId="786DE489">
          <v:rect id="_x0000_i1041" style="width:0;height:1.5pt" o:hralign="center" o:hrstd="t" o:hr="t" fillcolor="#a0a0a0" stroked="f"/>
        </w:pict>
      </w:r>
    </w:p>
    <w:p w14:paraId="7FF3033B" w14:textId="66F9AE00" w:rsidR="007C46DA" w:rsidRPr="007C46DA" w:rsidRDefault="007C46DA" w:rsidP="007C46DA">
      <w:pPr>
        <w:rPr>
          <w:b/>
          <w:bCs/>
        </w:rPr>
      </w:pPr>
      <w:r w:rsidRPr="007C46DA">
        <w:rPr>
          <w:b/>
          <w:bCs/>
        </w:rPr>
        <w:t>Voor wie is deze cursus bedoeld?</w:t>
      </w:r>
    </w:p>
    <w:p w14:paraId="28CFDD08" w14:textId="77777777" w:rsidR="007C46DA" w:rsidRPr="007C46DA" w:rsidRDefault="007C46DA" w:rsidP="007C46DA">
      <w:r w:rsidRPr="007C46DA">
        <w:t>Voor iedereen die:</w:t>
      </w:r>
      <w:r w:rsidRPr="007C46DA">
        <w:br/>
        <w:t>— Op zoek is naar spirituele groei en persoonlijke helderheid</w:t>
      </w:r>
      <w:r w:rsidRPr="007C46DA">
        <w:br/>
        <w:t>— Blokkades wil doorbreken die steeds terugkeren</w:t>
      </w:r>
      <w:r w:rsidRPr="007C46DA">
        <w:br/>
        <w:t>— Zijn of haar ziel dieper wil begrijpen</w:t>
      </w:r>
      <w:r w:rsidRPr="007C46DA">
        <w:br/>
        <w:t>— Op een veilige manier met energie en bewustzijn wil werken</w:t>
      </w:r>
      <w:r w:rsidRPr="007C46DA">
        <w:br/>
      </w:r>
      <w:r w:rsidRPr="007C46DA">
        <w:lastRenderedPageBreak/>
        <w:t>— Intuïtief voelt dat er meer achter dit leven zit</w:t>
      </w:r>
      <w:r w:rsidRPr="007C46DA">
        <w:br/>
        <w:t>— Klaar is voor echte innerlijke transformatie</w:t>
      </w:r>
    </w:p>
    <w:p w14:paraId="495F3347" w14:textId="77777777" w:rsidR="007C46DA" w:rsidRPr="007C46DA" w:rsidRDefault="007C46DA" w:rsidP="007C46DA">
      <w:r w:rsidRPr="007C46DA">
        <w:pict w14:anchorId="2AE54904">
          <v:rect id="_x0000_i1042" style="width:0;height:1.5pt" o:hralign="center" o:hrstd="t" o:hr="t" fillcolor="#a0a0a0" stroked="f"/>
        </w:pict>
      </w:r>
    </w:p>
    <w:p w14:paraId="643F0D8C" w14:textId="55013630" w:rsidR="007C46DA" w:rsidRPr="007C46DA" w:rsidRDefault="007C46DA" w:rsidP="007C46DA">
      <w:pPr>
        <w:rPr>
          <w:b/>
          <w:bCs/>
        </w:rPr>
      </w:pPr>
      <w:r w:rsidRPr="007C46DA">
        <w:rPr>
          <w:b/>
          <w:bCs/>
        </w:rPr>
        <w:t>Ben jij klaar om te ontdekken wie je werkelijk bent?</w:t>
      </w:r>
    </w:p>
    <w:p w14:paraId="61F79D22" w14:textId="77777777" w:rsidR="007C46DA" w:rsidRPr="007C46DA" w:rsidRDefault="007C46DA" w:rsidP="007C46DA">
      <w:r w:rsidRPr="007C46DA">
        <w:t>Deze tweedaagse cursus is een uitnodiging om je ziel te ontmoeten, diep te helen en helderheid te vinden in jouw levenspad.</w:t>
      </w:r>
      <w:r w:rsidRPr="007C46DA">
        <w:br/>
        <w:t>Je hoeft geen ervaring te hebben — alleen een open hart en een verlangen om te groeien.</w:t>
      </w:r>
    </w:p>
    <w:p w14:paraId="7354030E" w14:textId="77777777" w:rsidR="007C46DA" w:rsidRDefault="007C46DA" w:rsidP="007C46DA">
      <w:pPr>
        <w:rPr>
          <w:b/>
          <w:bCs/>
        </w:rPr>
      </w:pPr>
      <w:r w:rsidRPr="007C46DA">
        <w:rPr>
          <w:b/>
          <w:bCs/>
        </w:rPr>
        <w:t xml:space="preserve">Start je reis met Soul Research &amp; </w:t>
      </w:r>
      <w:proofErr w:type="spellStart"/>
      <w:r w:rsidRPr="007C46DA">
        <w:rPr>
          <w:b/>
          <w:bCs/>
        </w:rPr>
        <w:t>Transformation</w:t>
      </w:r>
      <w:proofErr w:type="spellEnd"/>
      <w:r w:rsidRPr="007C46DA">
        <w:rPr>
          <w:b/>
          <w:bCs/>
        </w:rPr>
        <w:t xml:space="preserve"> en laat je ziel je de weg wijzen.</w:t>
      </w:r>
    </w:p>
    <w:p w14:paraId="1818C6E0" w14:textId="77777777" w:rsidR="002B49A9" w:rsidRDefault="002B49A9" w:rsidP="007C46DA">
      <w:pPr>
        <w:rPr>
          <w:b/>
          <w:bCs/>
        </w:rPr>
      </w:pPr>
    </w:p>
    <w:p w14:paraId="5696A8B1" w14:textId="0A7DF307" w:rsidR="003D4DEE" w:rsidRDefault="00EC7287" w:rsidP="007C46DA">
      <w:pPr>
        <w:rPr>
          <w:b/>
          <w:bCs/>
        </w:rPr>
      </w:pPr>
      <w:r>
        <w:rPr>
          <w:b/>
          <w:bCs/>
        </w:rPr>
        <w:t xml:space="preserve">Je kunt mij </w:t>
      </w:r>
      <w:r>
        <w:rPr>
          <w:b/>
          <w:bCs/>
        </w:rPr>
        <w:t xml:space="preserve">op verschillende manieren </w:t>
      </w:r>
      <w:r>
        <w:rPr>
          <w:b/>
          <w:bCs/>
        </w:rPr>
        <w:t>bereiken om je a</w:t>
      </w:r>
      <w:r w:rsidR="003D4DEE">
        <w:rPr>
          <w:b/>
          <w:bCs/>
        </w:rPr>
        <w:t>an</w:t>
      </w:r>
      <w:r>
        <w:rPr>
          <w:b/>
          <w:bCs/>
        </w:rPr>
        <w:t xml:space="preserve"> te </w:t>
      </w:r>
      <w:r w:rsidR="003D4DEE">
        <w:rPr>
          <w:b/>
          <w:bCs/>
        </w:rPr>
        <w:t xml:space="preserve">melden </w:t>
      </w:r>
      <w:proofErr w:type="gramStart"/>
      <w:r w:rsidR="002B49A9">
        <w:rPr>
          <w:b/>
          <w:bCs/>
        </w:rPr>
        <w:t>en /</w:t>
      </w:r>
      <w:proofErr w:type="gramEnd"/>
      <w:r w:rsidR="002B49A9">
        <w:rPr>
          <w:b/>
          <w:bCs/>
        </w:rPr>
        <w:t xml:space="preserve"> of meer informatie</w:t>
      </w:r>
      <w:r>
        <w:rPr>
          <w:b/>
          <w:bCs/>
        </w:rPr>
        <w:t xml:space="preserve"> te verkrijgen</w:t>
      </w:r>
      <w:r w:rsidR="006D429D">
        <w:rPr>
          <w:b/>
          <w:bCs/>
        </w:rPr>
        <w:t>:</w:t>
      </w:r>
    </w:p>
    <w:p w14:paraId="64BC76D0" w14:textId="135E318B" w:rsidR="006D429D" w:rsidRDefault="00C4061B" w:rsidP="007C46DA">
      <w:pPr>
        <w:rPr>
          <w:b/>
          <w:bCs/>
        </w:rPr>
      </w:pPr>
      <w:r>
        <w:rPr>
          <w:b/>
          <w:bCs/>
        </w:rPr>
        <w:t>Bel of</w:t>
      </w:r>
      <w:r w:rsidR="004F0CA5">
        <w:rPr>
          <w:b/>
          <w:bCs/>
        </w:rPr>
        <w:t xml:space="preserve"> </w:t>
      </w:r>
      <w:r w:rsidR="006D429D">
        <w:rPr>
          <w:b/>
          <w:bCs/>
        </w:rPr>
        <w:t>app</w:t>
      </w:r>
      <w:r>
        <w:rPr>
          <w:b/>
          <w:bCs/>
        </w:rPr>
        <w:t xml:space="preserve"> me op</w:t>
      </w:r>
      <w:r w:rsidR="006D429D">
        <w:rPr>
          <w:b/>
          <w:bCs/>
        </w:rPr>
        <w:t xml:space="preserve"> 06 50 24 59 70</w:t>
      </w:r>
    </w:p>
    <w:p w14:paraId="140FC21E" w14:textId="69305D0A" w:rsidR="005616DD" w:rsidRDefault="004F0CA5" w:rsidP="007C46DA">
      <w:pPr>
        <w:rPr>
          <w:b/>
          <w:bCs/>
        </w:rPr>
      </w:pPr>
      <w:r>
        <w:rPr>
          <w:b/>
          <w:bCs/>
        </w:rPr>
        <w:t xml:space="preserve">Of </w:t>
      </w:r>
      <w:r w:rsidR="005616DD">
        <w:rPr>
          <w:b/>
          <w:bCs/>
        </w:rPr>
        <w:t>mail</w:t>
      </w:r>
      <w:r>
        <w:rPr>
          <w:b/>
          <w:bCs/>
        </w:rPr>
        <w:t xml:space="preserve"> me</w:t>
      </w:r>
      <w:r w:rsidR="00FA1AC4">
        <w:rPr>
          <w:b/>
          <w:bCs/>
        </w:rPr>
        <w:t xml:space="preserve"> op</w:t>
      </w:r>
      <w:r w:rsidR="005616DD">
        <w:rPr>
          <w:b/>
          <w:bCs/>
        </w:rPr>
        <w:t xml:space="preserve"> </w:t>
      </w:r>
      <w:hyperlink r:id="rId6" w:history="1">
        <w:r w:rsidR="00FA1AC4" w:rsidRPr="008D174B">
          <w:rPr>
            <w:rStyle w:val="Hyperlink"/>
            <w:b/>
            <w:bCs/>
          </w:rPr>
          <w:t>info@annekedegroot.com</w:t>
        </w:r>
      </w:hyperlink>
    </w:p>
    <w:p w14:paraId="7E2DCE8D" w14:textId="77777777" w:rsidR="00FA1AC4" w:rsidRDefault="00FA1AC4" w:rsidP="007C46DA">
      <w:pPr>
        <w:rPr>
          <w:b/>
          <w:bCs/>
        </w:rPr>
      </w:pPr>
    </w:p>
    <w:p w14:paraId="3DABB2E3" w14:textId="1A74B816" w:rsidR="00FA1AC4" w:rsidRDefault="00FA1AC4" w:rsidP="007C46DA">
      <w:pPr>
        <w:rPr>
          <w:b/>
          <w:bCs/>
        </w:rPr>
      </w:pPr>
      <w:r>
        <w:rPr>
          <w:b/>
          <w:bCs/>
        </w:rPr>
        <w:t>Hartelijke groet</w:t>
      </w:r>
    </w:p>
    <w:p w14:paraId="0DD9B381" w14:textId="2DB97AE1" w:rsidR="00FA1AC4" w:rsidRPr="007C46DA" w:rsidRDefault="00FA1AC4" w:rsidP="007C46DA">
      <w:r>
        <w:rPr>
          <w:b/>
          <w:bCs/>
        </w:rPr>
        <w:t>Anneke</w:t>
      </w:r>
    </w:p>
    <w:p w14:paraId="6C46E8C1" w14:textId="77777777" w:rsidR="007C46DA" w:rsidRDefault="007C46DA"/>
    <w:sectPr w:rsidR="007C46DA" w:rsidSect="003D4D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dern Love Grunge">
    <w:charset w:val="00"/>
    <w:family w:val="decorative"/>
    <w:pitch w:val="variable"/>
    <w:sig w:usb0="8000002F" w:usb1="0000000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44E"/>
    <w:multiLevelType w:val="multilevel"/>
    <w:tmpl w:val="ED22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D342D"/>
    <w:multiLevelType w:val="multilevel"/>
    <w:tmpl w:val="BB5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6451D"/>
    <w:multiLevelType w:val="multilevel"/>
    <w:tmpl w:val="553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36376"/>
    <w:multiLevelType w:val="multilevel"/>
    <w:tmpl w:val="EF4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B3BE9"/>
    <w:multiLevelType w:val="multilevel"/>
    <w:tmpl w:val="1A6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586386">
    <w:abstractNumId w:val="1"/>
  </w:num>
  <w:num w:numId="2" w16cid:durableId="2053996312">
    <w:abstractNumId w:val="4"/>
  </w:num>
  <w:num w:numId="3" w16cid:durableId="1688874079">
    <w:abstractNumId w:val="0"/>
  </w:num>
  <w:num w:numId="4" w16cid:durableId="2079092060">
    <w:abstractNumId w:val="3"/>
  </w:num>
  <w:num w:numId="5" w16cid:durableId="181707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52"/>
    <w:rsid w:val="002B49A9"/>
    <w:rsid w:val="0036286D"/>
    <w:rsid w:val="003D4DEE"/>
    <w:rsid w:val="004F0CA5"/>
    <w:rsid w:val="005616DD"/>
    <w:rsid w:val="005D4D27"/>
    <w:rsid w:val="006D429D"/>
    <w:rsid w:val="007C46DA"/>
    <w:rsid w:val="007D2C1C"/>
    <w:rsid w:val="007F5A0B"/>
    <w:rsid w:val="00824322"/>
    <w:rsid w:val="00A2486A"/>
    <w:rsid w:val="00BE3959"/>
    <w:rsid w:val="00C4061B"/>
    <w:rsid w:val="00C51713"/>
    <w:rsid w:val="00EC7287"/>
    <w:rsid w:val="00F06952"/>
    <w:rsid w:val="00FA1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354D"/>
  <w15:chartTrackingRefBased/>
  <w15:docId w15:val="{91A33F09-976C-4D78-9D0F-456E8CE5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9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9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9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9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9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9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9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9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9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9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9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9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9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9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9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952"/>
    <w:rPr>
      <w:rFonts w:eastAsiaTheme="majorEastAsia" w:cstheme="majorBidi"/>
      <w:color w:val="272727" w:themeColor="text1" w:themeTint="D8"/>
    </w:rPr>
  </w:style>
  <w:style w:type="paragraph" w:styleId="Titel">
    <w:name w:val="Title"/>
    <w:basedOn w:val="Standaard"/>
    <w:next w:val="Standaard"/>
    <w:link w:val="TitelChar"/>
    <w:uiPriority w:val="10"/>
    <w:qFormat/>
    <w:rsid w:val="00F0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9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9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9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9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952"/>
    <w:rPr>
      <w:i/>
      <w:iCs/>
      <w:color w:val="404040" w:themeColor="text1" w:themeTint="BF"/>
    </w:rPr>
  </w:style>
  <w:style w:type="paragraph" w:styleId="Lijstalinea">
    <w:name w:val="List Paragraph"/>
    <w:basedOn w:val="Standaard"/>
    <w:uiPriority w:val="34"/>
    <w:qFormat/>
    <w:rsid w:val="00F06952"/>
    <w:pPr>
      <w:ind w:left="720"/>
      <w:contextualSpacing/>
    </w:pPr>
  </w:style>
  <w:style w:type="character" w:styleId="Intensievebenadrukking">
    <w:name w:val="Intense Emphasis"/>
    <w:basedOn w:val="Standaardalinea-lettertype"/>
    <w:uiPriority w:val="21"/>
    <w:qFormat/>
    <w:rsid w:val="00F06952"/>
    <w:rPr>
      <w:i/>
      <w:iCs/>
      <w:color w:val="0F4761" w:themeColor="accent1" w:themeShade="BF"/>
    </w:rPr>
  </w:style>
  <w:style w:type="paragraph" w:styleId="Duidelijkcitaat">
    <w:name w:val="Intense Quote"/>
    <w:basedOn w:val="Standaard"/>
    <w:next w:val="Standaard"/>
    <w:link w:val="DuidelijkcitaatChar"/>
    <w:uiPriority w:val="30"/>
    <w:qFormat/>
    <w:rsid w:val="00F0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952"/>
    <w:rPr>
      <w:i/>
      <w:iCs/>
      <w:color w:val="0F4761" w:themeColor="accent1" w:themeShade="BF"/>
    </w:rPr>
  </w:style>
  <w:style w:type="character" w:styleId="Intensieveverwijzing">
    <w:name w:val="Intense Reference"/>
    <w:basedOn w:val="Standaardalinea-lettertype"/>
    <w:uiPriority w:val="32"/>
    <w:qFormat/>
    <w:rsid w:val="00F06952"/>
    <w:rPr>
      <w:b/>
      <w:bCs/>
      <w:smallCaps/>
      <w:color w:val="0F4761" w:themeColor="accent1" w:themeShade="BF"/>
      <w:spacing w:val="5"/>
    </w:rPr>
  </w:style>
  <w:style w:type="character" w:styleId="Hyperlink">
    <w:name w:val="Hyperlink"/>
    <w:basedOn w:val="Standaardalinea-lettertype"/>
    <w:uiPriority w:val="99"/>
    <w:unhideWhenUsed/>
    <w:rsid w:val="00FA1AC4"/>
    <w:rPr>
      <w:color w:val="467886" w:themeColor="hyperlink"/>
      <w:u w:val="single"/>
    </w:rPr>
  </w:style>
  <w:style w:type="character" w:styleId="Onopgelostemelding">
    <w:name w:val="Unresolved Mention"/>
    <w:basedOn w:val="Standaardalinea-lettertype"/>
    <w:uiPriority w:val="99"/>
    <w:semiHidden/>
    <w:unhideWhenUsed/>
    <w:rsid w:val="00FA1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nekedegroot.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3293</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 Groot</dc:creator>
  <cp:keywords/>
  <dc:description/>
  <cp:lastModifiedBy>Anneke de Groot</cp:lastModifiedBy>
  <cp:revision>2</cp:revision>
  <dcterms:created xsi:type="dcterms:W3CDTF">2025-12-12T07:06:00Z</dcterms:created>
  <dcterms:modified xsi:type="dcterms:W3CDTF">2025-12-12T07:06:00Z</dcterms:modified>
</cp:coreProperties>
</file>